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928CF" w:rsidRDefault="00FF625A" w14:paraId="092144F3" w14:textId="77777777">
      <w:pPr>
        <w:pStyle w:val="NormalWeb"/>
      </w:pPr>
      <w:r>
        <w:rPr>
          <w:noProof/>
        </w:rPr>
        <w:drawing>
          <wp:inline distT="0" distB="0" distL="0" distR="0" wp14:anchorId="3756C378" wp14:editId="16959E20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8CF" w:rsidRDefault="00FF625A" w14:paraId="5C5EE50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9928CF" w14:paraId="7595A07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9928CF" w:rsidRDefault="00FF625A" w14:paraId="3F84698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9928CF" w:rsidRDefault="00EA018E" w14:paraId="55D2084F" w14:textId="402A0237">
            <w:pPr>
              <w:rPr>
                <w:rFonts w:eastAsia="Times New Roman"/>
              </w:rPr>
            </w:pPr>
            <w:r>
              <w:rPr>
                <w:rStyle w:val="Forte"/>
              </w:rPr>
              <w:t>12/12/2025</w:t>
            </w:r>
          </w:p>
        </w:tc>
      </w:tr>
    </w:tbl>
    <w:p w:rsidR="009928CF" w:rsidRDefault="00FF625A" w14:paraId="083A6A1A" w14:textId="77777777">
      <w:pPr>
        <w:pStyle w:val="NormalWeb"/>
      </w:pPr>
      <w:r>
        <w:rPr>
          <w:rStyle w:val="Forte"/>
        </w:rPr>
        <w:t>GOVERNO DO ESTADO DE SÃO PAULO</w:t>
      </w:r>
    </w:p>
    <w:p w:rsidR="009928CF" w:rsidRDefault="00FF625A" w14:paraId="44050BA3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9928CF" w:rsidRDefault="00FF625A" w14:paraId="109C3BCB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9928CF" w:rsidRDefault="00FF625A" w14:paraId="54AE8A79" w14:textId="77777777">
      <w:pPr>
        <w:pStyle w:val="NormalWeb"/>
      </w:pPr>
      <w:r>
        <w:rPr>
          <w:rStyle w:val="Forte"/>
        </w:rPr>
        <w:t>ESCOLA TÉCNICA ESTADUAL PROFESSOR ADOLPHO ARRUDA MELLO – PRESIDENTE PRUDENTE</w:t>
      </w:r>
    </w:p>
    <w:p w:rsidR="009928CF" w:rsidRDefault="00FF625A" w14:paraId="470338D8" w14:textId="77777777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9928CF" w:rsidRDefault="00FF625A" w14:paraId="61A89E18" w14:textId="77777777">
      <w:pPr>
        <w:pStyle w:val="NormalWeb"/>
      </w:pPr>
      <w:r>
        <w:rPr>
          <w:rStyle w:val="Forte"/>
        </w:rPr>
        <w:t>EDITAL Nº 252/20/2025 – PROCESSO Nº 136.00168401/2025–13</w:t>
      </w:r>
    </w:p>
    <w:p w:rsidR="009928CF" w:rsidRDefault="00FF625A" w14:paraId="1CC5E094" w14:textId="77777777">
      <w:pPr>
        <w:pStyle w:val="NormalWeb"/>
      </w:pPr>
      <w:r>
        <w:t> </w:t>
      </w:r>
    </w:p>
    <w:p w:rsidR="009928CF" w:rsidRDefault="00FF625A" w14:paraId="6E4549C8" w14:textId="77777777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:rsidR="009928CF" w:rsidRDefault="00FF625A" w14:paraId="732C6A73" w14:textId="77777777">
      <w:pPr>
        <w:pStyle w:val="NormalWeb"/>
      </w:pPr>
      <w:r>
        <w:t> </w:t>
      </w:r>
    </w:p>
    <w:p w:rsidR="009928CF" w:rsidRDefault="00FF625A" w14:paraId="09FCB418" w14:textId="77777777">
      <w:pPr>
        <w:pStyle w:val="NormalWeb"/>
      </w:pPr>
      <w:r>
        <w:t>O Superintendente da ESCOLA TÉCNICA ESTADUAL PROFESSOR ADOLPHO ARRUDA MELLO, da cidade de PRESIDENTE PRUDENTE, faz saber aos candidatos abaixo relacionados os resultados relativos ao deferimento/indeferimento das inscrições e do Exame de Memorial Circunstanciado.</w:t>
      </w:r>
    </w:p>
    <w:p w:rsidR="009928CF" w:rsidRDefault="00FF625A" w14:paraId="3E95A900" w14:textId="77777777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9928CF" w:rsidRDefault="00FF625A" w14:paraId="0E814C41" w14:textId="77777777">
      <w:pPr>
        <w:pStyle w:val="NormalWeb"/>
      </w:pPr>
      <w:r>
        <w:rPr>
          <w:rStyle w:val="Forte"/>
        </w:rPr>
        <w:t>COMPONENTE CURRICULAR (HABILITAÇÃO):</w:t>
      </w:r>
    </w:p>
    <w:p w:rsidR="009928CF" w:rsidRDefault="00FF625A" w14:paraId="115718A2" w14:textId="77777777">
      <w:pPr>
        <w:pStyle w:val="NormalWeb"/>
      </w:pPr>
      <w:r>
        <w:t xml:space="preserve">5417 – PLANEJAMENTO E ORGANIZAÇÃO DE ROTINAS </w:t>
      </w:r>
      <w:proofErr w:type="gramStart"/>
      <w:r>
        <w:t>ADMINISTRATIVAS(</w:t>
      </w:r>
      <w:proofErr w:type="gramEnd"/>
      <w:r>
        <w:t>ADMINISTRAÇÃO INTEGRADO AO ENSINO MÉDIO (MTEC – PROGRAMA NOVOTEC INTEGRADO))</w:t>
      </w:r>
    </w:p>
    <w:p w:rsidR="009928CF" w:rsidRDefault="00FF625A" w14:paraId="5558A91C" w14:textId="77777777">
      <w:pPr>
        <w:pStyle w:val="NormalWeb"/>
      </w:pPr>
      <w:r>
        <w:t> </w:t>
      </w:r>
    </w:p>
    <w:p w:rsidR="009928CF" w:rsidRDefault="00FF625A" w14:paraId="455C8218" w14:textId="77777777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</w:r>
      <w:r>
        <w:t xml:space="preserve">3 / ANA CLAUDIA FERNANDA MEDINA GOMES / 10.601.024–2 / 50889885249 / 24,75; </w:t>
      </w:r>
      <w:r>
        <w:br/>
      </w:r>
      <w:r>
        <w:t xml:space="preserve">4 / JOAO LUCAS DE SOUZA MAXIMIANO / 45.943–320–9 / 42287084800 / 23; </w:t>
      </w:r>
      <w:r>
        <w:br/>
      </w:r>
      <w:r>
        <w:t xml:space="preserve">6 / CLAUDIO JOSE DONATO / 20.149.740–2 / 09949861810 / 30,87; </w:t>
      </w:r>
      <w:r>
        <w:br/>
      </w:r>
      <w:r>
        <w:t xml:space="preserve">11 / LUCAS RAFAEL DOS SANTOS / 492785107 / 40481311840 / 24,00; </w:t>
      </w:r>
      <w:r>
        <w:br/>
      </w:r>
      <w:r>
        <w:t>12 / CINTIA DE PAULA MARINS ARAUJO / 457499527 /</w:t>
      </w:r>
      <w:r>
        <w:t xml:space="preserve"> 41515379884 / 22,00; </w:t>
      </w:r>
      <w:r>
        <w:br/>
      </w:r>
      <w:r>
        <w:t xml:space="preserve">13 / MATHEUS AVANSINI DA SILVA / 47016427X / 36413972866 / 22,00; </w:t>
      </w:r>
      <w:r>
        <w:br/>
      </w:r>
      <w:r>
        <w:t xml:space="preserve">14 / FABIANO FONTOLAN SAMPAIO / 366200410 / 39178083826 / 11,37; </w:t>
      </w:r>
      <w:r>
        <w:br/>
      </w:r>
      <w:r>
        <w:t xml:space="preserve">15 / GISELY BIGUETTI SANTANA / 34023037X / 22522879855 / 22,00; </w:t>
      </w:r>
      <w:r>
        <w:br/>
      </w:r>
      <w:r>
        <w:t xml:space="preserve">16 / DANIELA BRAMBILLA FERRO OLIVEIRA / 403818436 / 34672277836 / 28,00; </w:t>
      </w:r>
      <w:r>
        <w:br/>
      </w:r>
      <w:r>
        <w:t xml:space="preserve">18 / LUIS HENRIQUE GIANELLO DOS SANTOS / 493243094 / 42047086841 / 22,00; </w:t>
      </w:r>
      <w:r>
        <w:br/>
      </w:r>
      <w:r>
        <w:t xml:space="preserve">19 / GISLAINE DE OLIVEIRA PRODOMO COSTA / 341753075 / 28995633867 / 29,00; </w:t>
      </w:r>
      <w:r>
        <w:br/>
      </w:r>
      <w:r>
        <w:t xml:space="preserve">20 / SERGIO ROBERTO FOSSA / 254067153 / 09749406826 / 14,62; </w:t>
      </w:r>
      <w:r>
        <w:br/>
      </w:r>
      <w:r>
        <w:t>21 /</w:t>
      </w:r>
      <w:r>
        <w:t xml:space="preserve"> ANDRÉIA PERATELLI FONSECA / 203756605 / 11729548873 / 31,87; </w:t>
      </w:r>
      <w:r>
        <w:br/>
      </w:r>
      <w:r>
        <w:t xml:space="preserve">22 / ANA CLAUDIA FARIA DE SOUZA / 446026785 / 36418771800 / 24,13; </w:t>
      </w:r>
    </w:p>
    <w:p w:rsidR="009928CF" w:rsidRDefault="00FF625A" w14:paraId="08F7B447" w14:textId="77777777">
      <w:pPr>
        <w:pStyle w:val="NormalWeb"/>
      </w:pPr>
      <w:r>
        <w:t> </w:t>
      </w:r>
    </w:p>
    <w:p w:rsidR="009928CF" w:rsidRDefault="00FF625A" w14:paraId="21CBCE4D" w14:textId="77777777">
      <w:pPr>
        <w:pStyle w:val="NormalWeb"/>
      </w:pPr>
      <w:r w:rsidRPr="62CE7EF7" w:rsidR="00FF625A">
        <w:rPr>
          <w:b w:val="1"/>
          <w:bCs w:val="1"/>
        </w:rPr>
        <w:t>CANDIDATOS NÃO CLASSIFICADOS</w:t>
      </w:r>
      <w:r>
        <w:br/>
      </w:r>
      <w:r w:rsidRPr="62CE7EF7" w:rsidR="00FF625A">
        <w:rPr>
          <w:i w:val="1"/>
          <w:iCs w:val="1"/>
        </w:rPr>
        <w:t xml:space="preserve">São os candidatos que tiveram sua inscrição indeferida e os candidatos com a inscrição </w:t>
      </w:r>
      <w:proofErr w:type="gramStart"/>
      <w:r w:rsidRPr="62CE7EF7" w:rsidR="00FF625A">
        <w:rPr>
          <w:i w:val="1"/>
          <w:iCs w:val="1"/>
        </w:rPr>
        <w:t>deferida</w:t>
      </w:r>
      <w:proofErr w:type="gramEnd"/>
      <w:r w:rsidRPr="62CE7EF7" w:rsidR="00FF625A">
        <w:rPr>
          <w:i w:val="1"/>
          <w:iCs w:val="1"/>
        </w:rPr>
        <w:t xml:space="preserve"> mas que zeraram no Exame de Memorial Circunstanciado.</w:t>
      </w:r>
      <w:r w:rsidR="00FF625A">
        <w:rPr/>
        <w:t xml:space="preserve"> </w:t>
      </w:r>
      <w:r>
        <w:br/>
      </w:r>
      <w:r w:rsidRPr="62CE7EF7" w:rsidR="00FF625A">
        <w:rPr>
          <w:b w:val="1"/>
          <w:bCs w:val="1"/>
        </w:rPr>
        <w:t>Nº DE INSCRIÇÃO / RG / CPF / MOTIVO</w:t>
      </w:r>
      <w:r>
        <w:br/>
      </w:r>
      <w:r w:rsidR="00FF625A">
        <w:rPr/>
        <w:t xml:space="preserve">1 / 503831268 / 44189074837 / Efetuou o upload somente do Memorial Circunstanciado sem a documentação comprobatória.; </w:t>
      </w:r>
      <w:r>
        <w:br/>
      </w:r>
      <w:r w:rsidR="00FF625A">
        <w:rPr/>
        <w:t xml:space="preserve">2 / 48442392 7 / 38187020806 / Efetuou o upload somente da documentação comprobatória sem o Memorial Circunstanciado.; </w:t>
      </w:r>
      <w:r>
        <w:br/>
      </w:r>
      <w:r w:rsidR="00FF625A">
        <w:rPr/>
        <w:t>5 / 63773470–1 / 53458123814 / Efetuou o upload somente do Memorial Circunstanciado s</w:t>
      </w:r>
      <w:r w:rsidR="00FF625A">
        <w:rPr/>
        <w:t xml:space="preserve">em a documentação comprobatória.; </w:t>
      </w:r>
      <w:r>
        <w:br/>
      </w:r>
      <w:r w:rsidR="00FF625A">
        <w:rPr/>
        <w:t xml:space="preserve">7 / 40136029–5 / 29434566835 / Efetuou o upload somente da documentação comprobatória sem o Memorial Circunstanciado.; </w:t>
      </w:r>
      <w:r>
        <w:br/>
      </w:r>
      <w:r w:rsidR="00FF625A">
        <w:rPr/>
        <w:t xml:space="preserve">8 / 287547528 / 19071351890 / Efetuou o upload somente da documentação comprobatória sem o Memorial Circunstanciado.; </w:t>
      </w:r>
      <w:r>
        <w:br/>
      </w:r>
      <w:r w:rsidR="00FF625A">
        <w:rPr/>
        <w:t xml:space="preserve">9 / 40.541.565–5 / 43803665884 / Efetuou o upload somente do Memorial Circunstanciado sem a documentação comprobatória.; </w:t>
      </w:r>
      <w:r>
        <w:br/>
      </w:r>
      <w:r w:rsidR="00FF625A">
        <w:rPr/>
        <w:t>10 / 447898164 / 36474913819 / Efetuou o upload somente do Memorial Circunstanciado sem a documentação comprobatória</w:t>
      </w:r>
      <w:r w:rsidR="00FF625A">
        <w:rPr/>
        <w:t xml:space="preserve">.; </w:t>
      </w:r>
      <w:r>
        <w:br/>
      </w:r>
      <w:r w:rsidR="00FF625A">
        <w:rPr/>
        <w:t xml:space="preserve">17 / 430300876 / 31476016844 / Efetuou o upload somente da documentação comprobatória sem o Memorial Circunstanciado.; </w:t>
      </w:r>
    </w:p>
    <w:sectPr w:rsidR="00E40F4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8E"/>
    <w:rsid w:val="00710B63"/>
    <w:rsid w:val="009928CF"/>
    <w:rsid w:val="00A06635"/>
    <w:rsid w:val="00E40F4F"/>
    <w:rsid w:val="00EA018E"/>
    <w:rsid w:val="00FF625A"/>
    <w:rsid w:val="62CE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5D7B0B"/>
  <w15:chartTrackingRefBased/>
  <w15:docId w15:val="{19498ABF-D589-4329-8377-DA671E4082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2025-12-11T19:00:00.0000000Z</dcterms:created>
  <dcterms:modified xsi:type="dcterms:W3CDTF">2025-12-11T19:03:43.3389521Z</dcterms:modified>
</coreProperties>
</file>